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780"/>
        <w:gridCol w:w="220"/>
        <w:gridCol w:w="220"/>
        <w:gridCol w:w="4780"/>
        <w:gridCol w:w="220"/>
      </w:tblGrid>
      <w:tr w:rsidR="009454F0" w:rsidRPr="009454F0" w:rsidTr="009454F0">
        <w:trPr>
          <w:trHeight w:val="2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Subcategory: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Subcategory: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8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ATTACH ONE FORM TO EACH BOTTLE WITH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ATTACH ONE FORM TO EACH BOTTLE WITH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  <w:lang w:val="en-US" w:eastAsia="pl-PL"/>
              </w:rPr>
              <w:t>Mead Madness Cup 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Address: </w:t>
            </w:r>
            <w:bookmarkStart w:id="0" w:name="_GoBack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Country: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Email: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Mead name: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45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Subcategory: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Subcategory: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94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ATTACH ONE FORM TO EACH BOTTLE WITH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F0" w:rsidRPr="009454F0" w:rsidRDefault="009454F0" w:rsidP="009454F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4F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ATTACH ONE FORM TO EACH BOTTLE WITH RUBBER BAND ONLY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454F0" w:rsidRPr="009454F0" w:rsidTr="009454F0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F0" w:rsidRPr="009454F0" w:rsidRDefault="009454F0" w:rsidP="0094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4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13FB0" w:rsidRPr="009454F0" w:rsidRDefault="00213FB0" w:rsidP="009454F0"/>
    <w:sectPr w:rsidR="00213FB0" w:rsidRPr="009454F0" w:rsidSect="009454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0"/>
    <w:rsid w:val="00213FB0"/>
    <w:rsid w:val="009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04E3-8F02-4794-9545-8716A8F8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Górecki</dc:creator>
  <cp:keywords/>
  <dc:description/>
  <cp:lastModifiedBy>Rafał Górecki</cp:lastModifiedBy>
  <cp:revision>1</cp:revision>
  <dcterms:created xsi:type="dcterms:W3CDTF">2019-06-06T09:19:00Z</dcterms:created>
  <dcterms:modified xsi:type="dcterms:W3CDTF">2019-06-06T09:23:00Z</dcterms:modified>
</cp:coreProperties>
</file>